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10FC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MOBILE TELEPHONE NETWORKS HOLDINGS LIMITED</w:t>
      </w:r>
      <w:r w:rsidR="00B454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454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8A7350">
        <w:rPr>
          <w:rFonts w:asciiTheme="minorHAnsi" w:hAnsiTheme="minorHAnsi" w:cs="Arial"/>
          <w:lang w:val="en-ZA"/>
        </w:rPr>
        <w:t>29 July 2020</w:t>
      </w:r>
      <w:r w:rsidR="004D5A76" w:rsidRPr="008A7350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116A">
        <w:rPr>
          <w:rFonts w:asciiTheme="minorHAnsi" w:hAnsiTheme="minorHAnsi" w:cs="Arial"/>
          <w:lang w:val="en-ZA"/>
        </w:rPr>
        <w:t>R 440 000 000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350" w:rsidRPr="008A7350">
        <w:rPr>
          <w:rFonts w:asciiTheme="minorHAnsi" w:hAnsiTheme="minorHAnsi" w:cs="Arial"/>
          <w:lang w:val="en-ZA"/>
        </w:rPr>
        <w:t>6.242</w:t>
      </w:r>
      <w:r w:rsidRPr="008A7350">
        <w:rPr>
          <w:rFonts w:asciiTheme="minorHAnsi" w:hAnsiTheme="minorHAnsi" w:cs="Arial"/>
          <w:lang w:val="en-ZA"/>
        </w:rPr>
        <w:t xml:space="preserve">% (3 Month JIBAR as at </w:t>
      </w:r>
      <w:r w:rsidR="00B45434" w:rsidRPr="008A7350">
        <w:rPr>
          <w:rFonts w:asciiTheme="minorHAnsi" w:hAnsiTheme="minorHAnsi" w:cs="Arial"/>
          <w:lang w:val="en-ZA"/>
        </w:rPr>
        <w:t>22</w:t>
      </w:r>
      <w:r w:rsidRPr="008A7350">
        <w:rPr>
          <w:rFonts w:asciiTheme="minorHAnsi" w:hAnsiTheme="minorHAnsi" w:cs="Arial"/>
          <w:lang w:val="en-ZA"/>
        </w:rPr>
        <w:t xml:space="preserve"> J</w:t>
      </w:r>
      <w:r w:rsidR="00B45434" w:rsidRPr="008A7350">
        <w:rPr>
          <w:rFonts w:asciiTheme="minorHAnsi" w:hAnsiTheme="minorHAnsi" w:cs="Arial"/>
          <w:lang w:val="en-ZA"/>
        </w:rPr>
        <w:t>ul</w:t>
      </w:r>
      <w:r w:rsidRPr="008A7350">
        <w:rPr>
          <w:rFonts w:asciiTheme="minorHAnsi" w:hAnsiTheme="minorHAnsi" w:cs="Arial"/>
          <w:lang w:val="en-ZA"/>
        </w:rPr>
        <w:t xml:space="preserve"> </w:t>
      </w:r>
      <w:r w:rsidR="00B45434" w:rsidRPr="008A7350">
        <w:rPr>
          <w:rFonts w:asciiTheme="minorHAnsi" w:hAnsiTheme="minorHAnsi" w:cs="Arial"/>
          <w:lang w:val="en-ZA"/>
        </w:rPr>
        <w:t>2020</w:t>
      </w:r>
      <w:r w:rsidRPr="008A7350">
        <w:rPr>
          <w:rFonts w:asciiTheme="minorHAnsi" w:hAnsiTheme="minorHAnsi" w:cs="Arial"/>
          <w:lang w:val="en-ZA"/>
        </w:rPr>
        <w:t xml:space="preserve"> of </w:t>
      </w:r>
      <w:r w:rsidR="008A7350" w:rsidRPr="008A7350">
        <w:rPr>
          <w:rFonts w:asciiTheme="minorHAnsi" w:hAnsiTheme="minorHAnsi" w:cs="Arial"/>
          <w:lang w:val="en-ZA"/>
        </w:rPr>
        <w:t>3.792</w:t>
      </w:r>
      <w:r w:rsidRPr="008A7350">
        <w:rPr>
          <w:rFonts w:asciiTheme="minorHAnsi" w:hAnsiTheme="minorHAnsi" w:cs="Arial"/>
          <w:lang w:val="en-ZA"/>
        </w:rPr>
        <w:t xml:space="preserve">% plus </w:t>
      </w:r>
      <w:r w:rsidR="00B45434" w:rsidRPr="008A7350">
        <w:rPr>
          <w:rFonts w:asciiTheme="minorHAnsi" w:hAnsiTheme="minorHAnsi" w:cs="Arial"/>
          <w:lang w:val="en-ZA"/>
        </w:rPr>
        <w:t>245</w:t>
      </w:r>
      <w:r w:rsidRPr="008A7350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543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54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8A7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7350">
        <w:rPr>
          <w:rFonts w:asciiTheme="minorHAnsi" w:hAnsiTheme="minorHAnsi" w:cs="Arial"/>
          <w:b/>
          <w:lang w:val="en-ZA"/>
        </w:rPr>
        <w:t>Issue Date</w:t>
      </w:r>
      <w:r w:rsidRPr="008A7350">
        <w:rPr>
          <w:rFonts w:asciiTheme="minorHAnsi" w:hAnsiTheme="minorHAnsi" w:cs="Arial"/>
          <w:b/>
          <w:lang w:val="en-ZA"/>
        </w:rPr>
        <w:tab/>
      </w:r>
      <w:r w:rsidRPr="008A7350">
        <w:rPr>
          <w:rFonts w:asciiTheme="minorHAnsi" w:hAnsiTheme="minorHAnsi" w:cs="Arial"/>
          <w:lang w:val="en-ZA"/>
        </w:rPr>
        <w:t>29 July 2020</w:t>
      </w:r>
    </w:p>
    <w:p w:rsidR="007F4679" w:rsidRPr="008A73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7350">
        <w:rPr>
          <w:rFonts w:asciiTheme="minorHAnsi" w:hAnsiTheme="minorHAnsi"/>
          <w:b/>
          <w:lang w:val="en-ZA"/>
        </w:rPr>
        <w:t>Date Convention</w:t>
      </w:r>
      <w:r w:rsidRPr="008A7350">
        <w:rPr>
          <w:rFonts w:asciiTheme="minorHAnsi" w:hAnsiTheme="minorHAnsi"/>
          <w:b/>
          <w:lang w:val="en-ZA"/>
        </w:rPr>
        <w:tab/>
      </w:r>
      <w:r w:rsidRPr="008A7350">
        <w:rPr>
          <w:rFonts w:asciiTheme="minorHAnsi" w:hAnsiTheme="minorHAnsi"/>
          <w:lang w:val="en-ZA"/>
        </w:rPr>
        <w:t>Following</w:t>
      </w:r>
    </w:p>
    <w:p w:rsidR="007F4679" w:rsidRPr="008A73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7350">
        <w:rPr>
          <w:rFonts w:asciiTheme="minorHAnsi" w:hAnsiTheme="minorHAnsi"/>
          <w:b/>
          <w:lang w:val="en-ZA"/>
        </w:rPr>
        <w:t>Interest Commencement Date</w:t>
      </w:r>
      <w:r w:rsidRPr="008A7350">
        <w:rPr>
          <w:rFonts w:asciiTheme="minorHAnsi" w:hAnsiTheme="minorHAnsi"/>
          <w:lang w:val="en-ZA"/>
        </w:rPr>
        <w:tab/>
      </w:r>
      <w:r w:rsidRPr="008A7350">
        <w:rPr>
          <w:rFonts w:asciiTheme="minorHAnsi" w:hAnsiTheme="minorHAnsi" w:cs="Arial"/>
          <w:lang w:val="en-ZA"/>
        </w:rPr>
        <w:t>29 July 2020</w:t>
      </w:r>
    </w:p>
    <w:p w:rsidR="007F4679" w:rsidRPr="008A735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7350">
        <w:rPr>
          <w:rFonts w:asciiTheme="minorHAnsi" w:hAnsiTheme="minorHAnsi"/>
          <w:b/>
          <w:lang w:val="en-ZA"/>
        </w:rPr>
        <w:t>First Interest Payment Date</w:t>
      </w:r>
      <w:r w:rsidR="007F4679" w:rsidRPr="008A7350">
        <w:rPr>
          <w:rFonts w:asciiTheme="minorHAnsi" w:hAnsiTheme="minorHAnsi"/>
          <w:b/>
          <w:lang w:val="en-ZA"/>
        </w:rPr>
        <w:tab/>
      </w:r>
      <w:r w:rsidRPr="008A7350"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7350">
        <w:rPr>
          <w:rFonts w:asciiTheme="minorHAnsi" w:hAnsiTheme="minorHAnsi" w:cs="Arial"/>
          <w:b/>
          <w:lang w:val="en-ZA"/>
        </w:rPr>
        <w:t>ISIN No.</w:t>
      </w:r>
      <w:r w:rsidRPr="008A7350">
        <w:rPr>
          <w:rFonts w:asciiTheme="minorHAnsi" w:hAnsiTheme="minorHAnsi" w:cs="Arial"/>
          <w:b/>
          <w:lang w:val="en-ZA"/>
        </w:rPr>
        <w:tab/>
      </w:r>
      <w:r w:rsidRPr="008A7350">
        <w:rPr>
          <w:rFonts w:asciiTheme="minorHAnsi" w:hAnsiTheme="minorHAnsi"/>
          <w:lang w:val="en-ZA"/>
        </w:rPr>
        <w:t>ZAG000169798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10FC5" w:rsidRDefault="00386EFA" w:rsidP="00710F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0F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10FC5" w:rsidRPr="00F64748" w:rsidRDefault="00710FC5" w:rsidP="00710F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https://www.jse.co.za/content/JSEPricingSupplementsItems/2020/MTN22%20PricingSupplement2907.pdf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5434" w:rsidRDefault="00B45434" w:rsidP="00B454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B45434" w:rsidRDefault="00B45434" w:rsidP="00B454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7F4679" w:rsidRPr="00F64748" w:rsidRDefault="00B45434" w:rsidP="00B454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54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54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0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0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FC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35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434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16A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46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442A31"/>
  <w15:docId w15:val="{45359450-DC67-4B49-A215-C753399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TN22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0E851D-1C76-4B4A-B746-FDD48665B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E07CD-2D4E-41CA-9560-C058D7B7C8DD}"/>
</file>

<file path=customXml/itemProps3.xml><?xml version="1.0" encoding="utf-8"?>
<ds:datastoreItem xmlns:ds="http://schemas.openxmlformats.org/officeDocument/2006/customXml" ds:itemID="{B03685B8-136A-4DFB-8D02-193C5288D1CF}"/>
</file>

<file path=customXml/itemProps4.xml><?xml version="1.0" encoding="utf-8"?>
<ds:datastoreItem xmlns:ds="http://schemas.openxmlformats.org/officeDocument/2006/customXml" ds:itemID="{007970E3-F1E3-440A-A9DF-30895B17D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2020-07-24T08:59:00Z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